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7E" w:rsidRPr="001A0C7E" w:rsidRDefault="001A0C7E" w:rsidP="001A0C7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C7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ПРОЄКТ</w:t>
      </w:r>
    </w:p>
    <w:p w:rsidR="001A0C7E" w:rsidRPr="001A0C7E" w:rsidRDefault="001A0C7E" w:rsidP="00104670">
      <w:pPr>
        <w:jc w:val="center"/>
        <w:rPr>
          <w:rFonts w:ascii="Times New Roman" w:hAnsi="Times New Roman"/>
          <w:sz w:val="28"/>
          <w:szCs w:val="28"/>
        </w:rPr>
      </w:pPr>
      <w:r w:rsidRPr="001A0C7E">
        <w:rPr>
          <w:rFonts w:ascii="Times New Roman" w:hAnsi="Times New Roman"/>
          <w:sz w:val="28"/>
          <w:szCs w:val="28"/>
        </w:rPr>
        <w:t>РІШЕННЯ</w:t>
      </w:r>
    </w:p>
    <w:p w:rsidR="001A0C7E" w:rsidRPr="001A0C7E" w:rsidRDefault="001A0C7E" w:rsidP="001A0C7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0C7E">
        <w:rPr>
          <w:rFonts w:ascii="Times New Roman" w:hAnsi="Times New Roman"/>
          <w:sz w:val="28"/>
          <w:szCs w:val="28"/>
        </w:rPr>
        <w:t xml:space="preserve">(  </w:t>
      </w:r>
      <w:proofErr w:type="spellStart"/>
      <w:r w:rsidRPr="001A0C7E">
        <w:rPr>
          <w:rFonts w:ascii="Times New Roman" w:hAnsi="Times New Roman"/>
          <w:sz w:val="28"/>
          <w:szCs w:val="28"/>
        </w:rPr>
        <w:t>сесія</w:t>
      </w:r>
      <w:proofErr w:type="spellEnd"/>
      <w:proofErr w:type="gramEnd"/>
      <w:r w:rsidRPr="001A0C7E">
        <w:rPr>
          <w:rFonts w:ascii="Times New Roman" w:hAnsi="Times New Roman"/>
          <w:sz w:val="28"/>
          <w:szCs w:val="28"/>
        </w:rPr>
        <w:t xml:space="preserve"> восьмого </w:t>
      </w:r>
      <w:proofErr w:type="spellStart"/>
      <w:r w:rsidRPr="001A0C7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A0C7E">
        <w:rPr>
          <w:rFonts w:ascii="Times New Roman" w:hAnsi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1A0C7E" w:rsidRPr="001A0C7E" w:rsidTr="001A0C7E">
        <w:tc>
          <w:tcPr>
            <w:tcW w:w="9075" w:type="dxa"/>
          </w:tcPr>
          <w:p w:rsidR="001A0C7E" w:rsidRPr="001A0C7E" w:rsidRDefault="001A0C7E" w:rsidP="004A36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C7E">
              <w:rPr>
                <w:rFonts w:ascii="Times New Roman" w:hAnsi="Times New Roman"/>
                <w:sz w:val="28"/>
                <w:szCs w:val="28"/>
              </w:rPr>
              <w:t xml:space="preserve">  ____</w:t>
            </w:r>
            <w:r w:rsidR="004A36D7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Pr="001A0C7E">
              <w:rPr>
                <w:rFonts w:ascii="Times New Roman" w:hAnsi="Times New Roman"/>
                <w:sz w:val="28"/>
                <w:szCs w:val="28"/>
              </w:rPr>
              <w:t xml:space="preserve"> 2021 року</w:t>
            </w:r>
            <w:r w:rsidR="0081173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1A0C7E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1A0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C7E">
              <w:rPr>
                <w:rFonts w:ascii="Times New Roman" w:hAnsi="Times New Roman"/>
                <w:sz w:val="28"/>
                <w:szCs w:val="28"/>
              </w:rPr>
              <w:t>Срібне</w:t>
            </w:r>
            <w:proofErr w:type="spellEnd"/>
            <w:r w:rsidRPr="001A0C7E">
              <w:rPr>
                <w:rFonts w:ascii="Times New Roman" w:hAnsi="Times New Roman"/>
                <w:sz w:val="28"/>
                <w:szCs w:val="28"/>
              </w:rPr>
              <w:tab/>
            </w:r>
            <w:r w:rsidRPr="001A0C7E">
              <w:rPr>
                <w:rFonts w:ascii="Times New Roman" w:hAnsi="Times New Roman"/>
                <w:sz w:val="28"/>
                <w:szCs w:val="28"/>
              </w:rPr>
              <w:tab/>
            </w:r>
            <w:r w:rsidRPr="001A0C7E">
              <w:rPr>
                <w:rFonts w:ascii="Times New Roman" w:hAnsi="Times New Roman"/>
                <w:sz w:val="28"/>
                <w:szCs w:val="28"/>
              </w:rPr>
              <w:tab/>
              <w:t xml:space="preserve">  №_______</w:t>
            </w:r>
          </w:p>
        </w:tc>
      </w:tr>
      <w:tr w:rsidR="001A0C7E" w:rsidRPr="001A0C7E" w:rsidTr="001A0C7E">
        <w:tc>
          <w:tcPr>
            <w:tcW w:w="9075" w:type="dxa"/>
          </w:tcPr>
          <w:p w:rsidR="001A0C7E" w:rsidRPr="001A0C7E" w:rsidRDefault="001A0C7E" w:rsidP="00926A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3EE3" w:rsidRDefault="008232F2" w:rsidP="00903EE3">
      <w:pPr>
        <w:pStyle w:val="4"/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Про звіт щодо діяльності </w:t>
      </w:r>
      <w:proofErr w:type="spellStart"/>
      <w:r>
        <w:rPr>
          <w:rFonts w:ascii="Times New Roman" w:hAnsi="Times New Roman"/>
          <w:lang w:eastAsia="uk-UA"/>
        </w:rPr>
        <w:t>Дігтярів</w:t>
      </w:r>
      <w:r w:rsidR="004D665D">
        <w:rPr>
          <w:rFonts w:ascii="Times New Roman" w:hAnsi="Times New Roman"/>
          <w:lang w:eastAsia="uk-UA"/>
        </w:rPr>
        <w:t>ської</w:t>
      </w:r>
      <w:proofErr w:type="spellEnd"/>
      <w:r w:rsidR="004D665D">
        <w:rPr>
          <w:rFonts w:ascii="Times New Roman" w:hAnsi="Times New Roman"/>
          <w:lang w:eastAsia="uk-UA"/>
        </w:rPr>
        <w:t xml:space="preserve"> загальноосвітньої школи І-ІІІ ступенів в частині забезпечення якості освітніх послуг</w:t>
      </w:r>
    </w:p>
    <w:p w:rsidR="00903EE3" w:rsidRDefault="00903EE3" w:rsidP="00903EE3">
      <w:pPr>
        <w:pStyle w:val="1"/>
        <w:ind w:left="0" w:right="-1" w:firstLine="0"/>
        <w:jc w:val="left"/>
        <w:rPr>
          <w:szCs w:val="28"/>
          <w:lang w:val="uk-UA"/>
        </w:rPr>
      </w:pPr>
    </w:p>
    <w:p w:rsidR="00171C34" w:rsidRPr="00CC3E5F" w:rsidRDefault="00903EE3" w:rsidP="00171C34">
      <w:pPr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71C34">
        <w:rPr>
          <w:rFonts w:ascii="Times New Roman" w:hAnsi="Times New Roman"/>
          <w:sz w:val="28"/>
          <w:szCs w:val="28"/>
          <w:lang w:val="uk-UA"/>
        </w:rPr>
        <w:t xml:space="preserve"> Заслухавши звіт директора </w:t>
      </w:r>
      <w:proofErr w:type="spellStart"/>
      <w:r w:rsidR="000810BB" w:rsidRPr="00171C34">
        <w:rPr>
          <w:rFonts w:ascii="Times New Roman" w:hAnsi="Times New Roman"/>
          <w:sz w:val="28"/>
          <w:szCs w:val="28"/>
          <w:lang w:val="uk-UA"/>
        </w:rPr>
        <w:t>Дігтярів</w:t>
      </w:r>
      <w:r w:rsidRPr="00171C34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171C34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171C3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71C3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0810BB" w:rsidRPr="00171C34">
        <w:rPr>
          <w:rFonts w:ascii="Times New Roman" w:hAnsi="Times New Roman"/>
          <w:sz w:val="28"/>
          <w:szCs w:val="28"/>
          <w:lang w:val="uk-UA"/>
        </w:rPr>
        <w:t>Чернігівської області А.ВИСІКАНЦЯ</w:t>
      </w:r>
      <w:r w:rsidRPr="00171C3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71C34">
        <w:rPr>
          <w:rFonts w:ascii="Times New Roman" w:hAnsi="Times New Roman"/>
          <w:sz w:val="28"/>
          <w:szCs w:val="28"/>
          <w:lang w:val="uk-UA"/>
        </w:rPr>
        <w:t xml:space="preserve"> керуючись</w:t>
      </w:r>
      <w:r w:rsidR="00A80EC8" w:rsidRPr="00A80E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4BCC">
        <w:rPr>
          <w:rFonts w:ascii="Times New Roman" w:hAnsi="Times New Roman"/>
          <w:sz w:val="28"/>
          <w:szCs w:val="28"/>
          <w:lang w:val="uk-UA"/>
        </w:rPr>
        <w:t>ст</w:t>
      </w:r>
      <w:r w:rsidR="00CC3E5F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="00CC3E5F">
        <w:rPr>
          <w:rFonts w:ascii="Times New Roman" w:hAnsi="Times New Roman"/>
          <w:sz w:val="28"/>
          <w:szCs w:val="28"/>
          <w:lang w:val="uk-UA"/>
        </w:rPr>
        <w:t xml:space="preserve"> 17, 25, п.11 ч.1, </w:t>
      </w:r>
      <w:proofErr w:type="spellStart"/>
      <w:r w:rsidR="00CC3E5F">
        <w:rPr>
          <w:rFonts w:ascii="Times New Roman" w:hAnsi="Times New Roman"/>
          <w:sz w:val="28"/>
          <w:szCs w:val="28"/>
          <w:lang w:val="uk-UA"/>
        </w:rPr>
        <w:t>стст</w:t>
      </w:r>
      <w:proofErr w:type="spellEnd"/>
      <w:r w:rsidR="00CC3E5F">
        <w:rPr>
          <w:rFonts w:ascii="Times New Roman" w:hAnsi="Times New Roman"/>
          <w:sz w:val="28"/>
          <w:szCs w:val="28"/>
          <w:lang w:val="uk-UA"/>
        </w:rPr>
        <w:t xml:space="preserve"> 26, 59, 73</w:t>
      </w:r>
      <w:r w:rsidR="00A80EC8" w:rsidRPr="00171C34"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A80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1C34" w:rsidRPr="00CC3E5F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  <w:r w:rsidR="00171C34" w:rsidRPr="00CC3E5F">
        <w:rPr>
          <w:rFonts w:ascii="Times New Roman" w:hAnsi="Times New Roman"/>
          <w:b/>
          <w:iCs/>
          <w:sz w:val="28"/>
          <w:szCs w:val="28"/>
          <w:lang w:val="uk-UA"/>
        </w:rPr>
        <w:t>вирішила:</w:t>
      </w:r>
    </w:p>
    <w:p w:rsidR="00903EE3" w:rsidRDefault="00903EE3" w:rsidP="00171C34">
      <w:pPr>
        <w:pStyle w:val="1"/>
        <w:tabs>
          <w:tab w:val="num" w:pos="709"/>
        </w:tabs>
        <w:spacing w:after="120"/>
        <w:ind w:left="0" w:righ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1.</w:t>
      </w:r>
      <w:r w:rsidR="00F71173">
        <w:rPr>
          <w:szCs w:val="28"/>
          <w:lang w:val="uk-UA"/>
        </w:rPr>
        <w:t xml:space="preserve"> </w:t>
      </w:r>
      <w:r w:rsidRPr="000602D5">
        <w:rPr>
          <w:szCs w:val="28"/>
          <w:lang w:val="uk-UA"/>
        </w:rPr>
        <w:t>Прийняти до відома звіт директора</w:t>
      </w:r>
      <w:r w:rsidR="007D03D8">
        <w:rPr>
          <w:szCs w:val="28"/>
          <w:lang w:val="uk-UA"/>
        </w:rPr>
        <w:t xml:space="preserve"> </w:t>
      </w:r>
      <w:proofErr w:type="spellStart"/>
      <w:r w:rsidR="007D03D8">
        <w:rPr>
          <w:szCs w:val="28"/>
          <w:lang w:val="uk-UA"/>
        </w:rPr>
        <w:t>Дігтярів</w:t>
      </w:r>
      <w:r w:rsidRPr="000602D5">
        <w:rPr>
          <w:szCs w:val="28"/>
          <w:lang w:val="uk-UA"/>
        </w:rPr>
        <w:t>ської</w:t>
      </w:r>
      <w:proofErr w:type="spellEnd"/>
      <w:r w:rsidRPr="000602D5">
        <w:rPr>
          <w:szCs w:val="28"/>
          <w:lang w:val="uk-UA"/>
        </w:rPr>
        <w:t xml:space="preserve"> загальноосвітньої школи І-ІІІ ступенів </w:t>
      </w:r>
      <w:proofErr w:type="spellStart"/>
      <w:r w:rsidRPr="000602D5">
        <w:rPr>
          <w:szCs w:val="28"/>
          <w:lang w:val="uk-UA"/>
        </w:rPr>
        <w:t>Срібнянської</w:t>
      </w:r>
      <w:proofErr w:type="spellEnd"/>
      <w:r w:rsidRPr="000602D5">
        <w:rPr>
          <w:szCs w:val="28"/>
          <w:lang w:val="uk-UA"/>
        </w:rPr>
        <w:t xml:space="preserve"> селищної рад</w:t>
      </w:r>
      <w:r w:rsidR="007D03D8">
        <w:rPr>
          <w:szCs w:val="28"/>
          <w:lang w:val="uk-UA"/>
        </w:rPr>
        <w:t>и Ч</w:t>
      </w:r>
      <w:r w:rsidR="0013522A">
        <w:rPr>
          <w:szCs w:val="28"/>
          <w:lang w:val="uk-UA"/>
        </w:rPr>
        <w:t>ернігівської області А.ВИСІКАНЦЯ</w:t>
      </w:r>
      <w:r w:rsidRPr="000602D5">
        <w:rPr>
          <w:szCs w:val="28"/>
          <w:lang w:val="uk-UA"/>
        </w:rPr>
        <w:t xml:space="preserve"> (додається).</w:t>
      </w:r>
      <w:r w:rsidRPr="000602D5">
        <w:rPr>
          <w:szCs w:val="28"/>
          <w:lang w:val="uk-UA"/>
        </w:rPr>
        <w:tab/>
      </w:r>
    </w:p>
    <w:p w:rsidR="00903EE3" w:rsidRDefault="00903EE3" w:rsidP="00903EE3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71173">
        <w:rPr>
          <w:rFonts w:ascii="Times New Roman" w:hAnsi="Times New Roman"/>
          <w:sz w:val="28"/>
          <w:szCs w:val="28"/>
          <w:lang w:val="uk-UA"/>
        </w:rPr>
        <w:t>2</w:t>
      </w:r>
      <w:r w:rsidR="00AC2AF5">
        <w:rPr>
          <w:rFonts w:ascii="Times New Roman" w:hAnsi="Times New Roman"/>
          <w:sz w:val="28"/>
          <w:szCs w:val="28"/>
          <w:lang w:val="uk-UA"/>
        </w:rPr>
        <w:t xml:space="preserve">. Рекомендувати дирекції </w:t>
      </w:r>
      <w:proofErr w:type="spellStart"/>
      <w:r w:rsidR="00AC2AF5">
        <w:rPr>
          <w:rFonts w:ascii="Times New Roman" w:hAnsi="Times New Roman"/>
          <w:sz w:val="28"/>
          <w:szCs w:val="28"/>
          <w:lang w:val="uk-UA"/>
        </w:rPr>
        <w:t>Дігтярів</w:t>
      </w:r>
      <w:r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 w:rsidR="00B10363">
        <w:rPr>
          <w:rFonts w:ascii="Times New Roman" w:hAnsi="Times New Roman"/>
          <w:sz w:val="28"/>
          <w:szCs w:val="28"/>
          <w:lang w:val="uk-UA"/>
        </w:rPr>
        <w:t>І-ІІІ ступенів з метою забезпече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AC2A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якості освітніх послуг взяти до уваги наступні пропозиції:</w:t>
      </w:r>
    </w:p>
    <w:p w:rsidR="00903EE3" w:rsidRDefault="00EF4C93" w:rsidP="00903EE3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 У</w:t>
      </w:r>
      <w:r w:rsidR="00903EE3">
        <w:rPr>
          <w:rFonts w:ascii="Times New Roman" w:hAnsi="Times New Roman"/>
          <w:sz w:val="28"/>
          <w:szCs w:val="28"/>
          <w:lang w:val="uk-UA"/>
        </w:rPr>
        <w:t xml:space="preserve">досконалювати рівень діловодства у закладі відповідно до </w:t>
      </w:r>
      <w:r w:rsidR="00903EE3" w:rsidRPr="00D101C1">
        <w:rPr>
          <w:rFonts w:ascii="Times New Roman" w:hAnsi="Times New Roman"/>
          <w:sz w:val="28"/>
          <w:shd w:val="clear" w:color="auto" w:fill="FFFFFF"/>
          <w:lang w:val="uk-UA"/>
        </w:rPr>
        <w:t xml:space="preserve">наказу </w:t>
      </w:r>
      <w:r w:rsidR="00903EE3" w:rsidRPr="00D101C1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25.06.2018 року № 676 «Про затвердження Інструкції з ведення ділової документації у закладах загальної середньої освіти»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1B61" w:rsidRPr="00763276" w:rsidRDefault="00903EE3" w:rsidP="0076327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F4C93">
        <w:rPr>
          <w:rFonts w:ascii="Times New Roman" w:hAnsi="Times New Roman"/>
          <w:sz w:val="28"/>
          <w:szCs w:val="28"/>
          <w:lang w:val="uk-UA"/>
        </w:rPr>
        <w:t>2.2. З</w:t>
      </w:r>
      <w:proofErr w:type="spellStart"/>
      <w:r w:rsidR="005074E1">
        <w:rPr>
          <w:rFonts w:ascii="Times New Roman" w:hAnsi="Times New Roman"/>
          <w:sz w:val="28"/>
          <w:shd w:val="clear" w:color="auto" w:fill="FFFFFF"/>
        </w:rPr>
        <w:t>абезпечува</w:t>
      </w:r>
      <w:r w:rsidRPr="00FA534A">
        <w:rPr>
          <w:rFonts w:ascii="Times New Roman" w:hAnsi="Times New Roman"/>
          <w:sz w:val="28"/>
          <w:shd w:val="clear" w:color="auto" w:fill="FFFFFF"/>
        </w:rPr>
        <w:t>ти</w:t>
      </w:r>
      <w:proofErr w:type="spellEnd"/>
      <w:r w:rsidRPr="00FA534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982B5A">
        <w:rPr>
          <w:rFonts w:ascii="Times New Roman" w:hAnsi="Times New Roman"/>
          <w:sz w:val="28"/>
          <w:shd w:val="clear" w:color="auto" w:fill="FFFFFF"/>
          <w:lang w:val="uk-UA"/>
        </w:rPr>
        <w:t xml:space="preserve">постійно </w:t>
      </w:r>
      <w:r w:rsidRPr="00FA534A">
        <w:rPr>
          <w:rFonts w:ascii="Times New Roman" w:hAnsi="Times New Roman"/>
          <w:color w:val="000000"/>
          <w:sz w:val="28"/>
          <w:szCs w:val="28"/>
        </w:rPr>
        <w:t>на веб-сайт</w:t>
      </w:r>
      <w:r w:rsidRPr="00FA534A">
        <w:rPr>
          <w:rFonts w:ascii="Times New Roman" w:hAnsi="Times New Roman"/>
          <w:color w:val="000000"/>
          <w:sz w:val="28"/>
          <w:szCs w:val="28"/>
          <w:lang w:val="uk-UA"/>
        </w:rPr>
        <w:t>і закладу</w:t>
      </w:r>
      <w:r w:rsidRPr="00FA53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534A">
        <w:rPr>
          <w:rFonts w:ascii="Times New Roman" w:hAnsi="Times New Roman"/>
          <w:color w:val="000000"/>
          <w:sz w:val="28"/>
          <w:szCs w:val="28"/>
        </w:rPr>
        <w:t>відкритий</w:t>
      </w:r>
      <w:proofErr w:type="spellEnd"/>
      <w:r w:rsidRPr="00FA534A">
        <w:rPr>
          <w:rFonts w:ascii="Times New Roman" w:hAnsi="Times New Roman"/>
          <w:color w:val="000000"/>
          <w:sz w:val="28"/>
          <w:szCs w:val="28"/>
        </w:rPr>
        <w:t xml:space="preserve"> доступ до </w:t>
      </w:r>
      <w:proofErr w:type="spellStart"/>
      <w:r w:rsidRPr="00FA534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FA534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A534A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FA534A">
        <w:rPr>
          <w:rFonts w:ascii="Times New Roman" w:hAnsi="Times New Roman"/>
          <w:color w:val="000000"/>
          <w:sz w:val="28"/>
          <w:szCs w:val="28"/>
          <w:lang w:val="uk-UA"/>
        </w:rPr>
        <w:t>, передбачених ст</w:t>
      </w:r>
      <w:r w:rsidR="00EF4C93">
        <w:rPr>
          <w:rFonts w:ascii="Times New Roman" w:hAnsi="Times New Roman"/>
          <w:color w:val="000000"/>
          <w:sz w:val="28"/>
          <w:szCs w:val="28"/>
          <w:lang w:val="uk-UA"/>
        </w:rPr>
        <w:t>.30 Закону України «Про освіту».</w:t>
      </w:r>
    </w:p>
    <w:p w:rsidR="00903EE3" w:rsidRDefault="00EF4C93" w:rsidP="00903EE3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2.3.А</w:t>
      </w:r>
      <w:r w:rsidR="00627A1D">
        <w:rPr>
          <w:rFonts w:ascii="Times New Roman" w:hAnsi="Times New Roman"/>
          <w:color w:val="000000"/>
          <w:sz w:val="28"/>
          <w:szCs w:val="28"/>
          <w:lang w:val="uk-UA"/>
        </w:rPr>
        <w:t>ктивізувати впровадження новітніх тех</w:t>
      </w:r>
      <w:r w:rsidR="009E0718">
        <w:rPr>
          <w:rFonts w:ascii="Times New Roman" w:hAnsi="Times New Roman"/>
          <w:color w:val="000000"/>
          <w:sz w:val="28"/>
          <w:szCs w:val="28"/>
          <w:lang w:val="uk-UA"/>
        </w:rPr>
        <w:t>нологій освітнього менеджменту</w:t>
      </w:r>
      <w:r w:rsidR="0037287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управлінську діяльність адміністрації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21D9" w:rsidRDefault="00EF4C93" w:rsidP="00903EE3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2.4. П</w:t>
      </w:r>
      <w:r w:rsidR="00C57E8B">
        <w:rPr>
          <w:rFonts w:ascii="Times New Roman" w:hAnsi="Times New Roman"/>
          <w:color w:val="000000"/>
          <w:sz w:val="28"/>
          <w:szCs w:val="28"/>
          <w:lang w:val="uk-UA"/>
        </w:rPr>
        <w:t>осилити персональну відповідальні</w:t>
      </w:r>
      <w:r w:rsidR="009521D9">
        <w:rPr>
          <w:rFonts w:ascii="Times New Roman" w:hAnsi="Times New Roman"/>
          <w:color w:val="000000"/>
          <w:sz w:val="28"/>
          <w:szCs w:val="28"/>
          <w:lang w:val="uk-UA"/>
        </w:rPr>
        <w:t>сть за виконання</w:t>
      </w:r>
      <w:r w:rsidR="00C57E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614C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відповідних </w:t>
      </w:r>
      <w:r w:rsidR="00C57E8B"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 w:rsidR="005D1701">
        <w:rPr>
          <w:rFonts w:ascii="Times New Roman" w:hAnsi="Times New Roman"/>
          <w:color w:val="000000"/>
          <w:sz w:val="28"/>
          <w:szCs w:val="28"/>
          <w:lang w:val="uk-UA"/>
        </w:rPr>
        <w:t>зпо</w:t>
      </w:r>
      <w:r w:rsidR="00A614C7">
        <w:rPr>
          <w:rFonts w:ascii="Times New Roman" w:hAnsi="Times New Roman"/>
          <w:color w:val="000000"/>
          <w:sz w:val="28"/>
          <w:szCs w:val="28"/>
          <w:lang w:val="uk-UA"/>
        </w:rPr>
        <w:t>рядчих документів.</w:t>
      </w:r>
    </w:p>
    <w:p w:rsidR="00903EE3" w:rsidRPr="001D6698" w:rsidRDefault="005E48BA" w:rsidP="00903EE3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775A7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903EE3" w:rsidRPr="00EF4C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3E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відділ освіти, сім’ї, молоді та спорту </w:t>
      </w:r>
      <w:proofErr w:type="spellStart"/>
      <w:r w:rsidR="00903EE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903EE3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E713A" w:rsidRDefault="004E713A" w:rsidP="00903E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713A" w:rsidRDefault="004E713A" w:rsidP="00903E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0C7E" w:rsidRPr="0066025E" w:rsidRDefault="00903EE3" w:rsidP="006602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 голова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О.ПАНЧЕНКО</w:t>
      </w:r>
    </w:p>
    <w:p w:rsidR="00104670" w:rsidRDefault="00104670" w:rsidP="00CD69DF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775A7" w:rsidRDefault="00C775A7" w:rsidP="00CD69DF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775A7" w:rsidRDefault="00C775A7" w:rsidP="00CD69DF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D69DF" w:rsidRPr="00CD69DF" w:rsidRDefault="00CD69DF" w:rsidP="00CD69DF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lang w:val="uk-UA"/>
        </w:rPr>
      </w:pPr>
      <w:r w:rsidRPr="00CD69D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Подає:</w:t>
      </w:r>
    </w:p>
    <w:p w:rsidR="00CD69DF" w:rsidRPr="00CD69DF" w:rsidRDefault="00CD69DF" w:rsidP="00CD69DF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69DF" w:rsidRPr="00CD69DF" w:rsidRDefault="00CD69DF" w:rsidP="00CD69DF">
      <w:pPr>
        <w:ind w:left="-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D69DF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CD69DF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    Відділ освіти, сім’ї, молоді та спорту </w:t>
      </w:r>
      <w:proofErr w:type="spellStart"/>
      <w:r w:rsidRPr="00CD69DF">
        <w:rPr>
          <w:rFonts w:ascii="Times New Roman" w:hAnsi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D69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</w:t>
      </w:r>
    </w:p>
    <w:p w:rsidR="00CD69DF" w:rsidRPr="00CD69DF" w:rsidRDefault="00CD69DF" w:rsidP="00CD69DF">
      <w:pPr>
        <w:ind w:left="-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69DF" w:rsidRPr="00CD69DF" w:rsidRDefault="00CD69DF" w:rsidP="00CD69DF">
      <w:pPr>
        <w:ind w:right="-36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Начальник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відділу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                         В. НИКОНЕНКО</w:t>
      </w:r>
    </w:p>
    <w:p w:rsidR="00CD69DF" w:rsidRPr="00CD69DF" w:rsidRDefault="00CD69DF" w:rsidP="00CD69DF">
      <w:pPr>
        <w:ind w:right="-365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D69DF" w:rsidRPr="00CD69DF" w:rsidRDefault="00CD69DF" w:rsidP="00CD69DF">
      <w:pPr>
        <w:ind w:left="-720" w:right="-365" w:firstLine="7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CD69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Погоджено</w:t>
      </w:r>
      <w:proofErr w:type="spellEnd"/>
      <w:r w:rsidRPr="00CD69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CD69DF" w:rsidRPr="00CD69DF" w:rsidRDefault="00CD69DF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Заступник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голови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селищної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ради з </w:t>
      </w:r>
    </w:p>
    <w:p w:rsidR="00CD69DF" w:rsidRPr="00CD69DF" w:rsidRDefault="00CD69DF" w:rsidP="00CD69DF">
      <w:pPr>
        <w:ind w:left="-720" w:right="-365" w:firstLine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гуманітарних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питань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соціальної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політики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Н. БОНДАРЕНКО</w:t>
      </w:r>
    </w:p>
    <w:p w:rsidR="00CD69DF" w:rsidRPr="00CD69DF" w:rsidRDefault="00CD69DF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D69DF" w:rsidRPr="00CD69DF" w:rsidRDefault="00CD69DF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Керуючий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справами (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секретар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7A66E4" w:rsidRDefault="00CD69DF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виконавчого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комітету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І. ГЛЮЗО</w:t>
      </w:r>
    </w:p>
    <w:p w:rsidR="007A66E4" w:rsidRDefault="007A66E4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D69DF" w:rsidRPr="00CD69DF" w:rsidRDefault="007A66E4" w:rsidP="00CD69DF">
      <w:pPr>
        <w:ind w:right="-365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 w:rsidR="00C64BC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 І.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МАРТИНЮК</w:t>
      </w:r>
      <w:r w:rsidR="00CD69DF"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</w:t>
      </w:r>
    </w:p>
    <w:p w:rsidR="00CD69DF" w:rsidRPr="00CD69DF" w:rsidRDefault="00CD69DF" w:rsidP="00CD69DF">
      <w:pPr>
        <w:ind w:right="-36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D69DF" w:rsidRPr="00CD69DF" w:rsidRDefault="00CD69DF" w:rsidP="00CD69DF">
      <w:pPr>
        <w:ind w:right="-36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Головний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спеціаліст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юридичного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відділу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   О. КАЛІНІЧЕНКО</w:t>
      </w:r>
    </w:p>
    <w:p w:rsidR="00CD69DF" w:rsidRPr="00CD69DF" w:rsidRDefault="00CD69DF" w:rsidP="00CD69DF">
      <w:pPr>
        <w:ind w:right="-365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6025E" w:rsidRDefault="00CD69DF" w:rsidP="00CD69DF">
      <w:pPr>
        <w:ind w:right="-365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Начальник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загального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>відділу</w:t>
      </w:r>
      <w:proofErr w:type="spellEnd"/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Н. ЛУК’ЯНОВА</w:t>
      </w:r>
    </w:p>
    <w:p w:rsidR="0066025E" w:rsidRDefault="0066025E" w:rsidP="00CD69DF">
      <w:pPr>
        <w:ind w:right="-365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D69DF" w:rsidRDefault="00CD69DF" w:rsidP="00CD69DF">
      <w:pPr>
        <w:ind w:right="-365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D69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</w:t>
      </w:r>
    </w:p>
    <w:p w:rsidR="00CD69DF" w:rsidRPr="00CD69DF" w:rsidRDefault="00CD69DF" w:rsidP="0055041E">
      <w:pPr>
        <w:ind w:right="-365"/>
        <w:rPr>
          <w:rFonts w:ascii="Times New Roman" w:hAnsi="Times New Roman"/>
          <w:color w:val="000000" w:themeColor="text1"/>
        </w:rPr>
      </w:pPr>
      <w:bookmarkStart w:id="0" w:name="_GoBack"/>
      <w:bookmarkEnd w:id="0"/>
      <w:proofErr w:type="spellStart"/>
      <w:r w:rsidRPr="00CD69DF">
        <w:rPr>
          <w:rFonts w:ascii="Times New Roman" w:hAnsi="Times New Roman"/>
          <w:color w:val="000000" w:themeColor="text1"/>
        </w:rPr>
        <w:t>Направити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: </w:t>
      </w:r>
    </w:p>
    <w:p w:rsidR="00CD69DF" w:rsidRPr="00CD69DF" w:rsidRDefault="00CD69DF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 w:rsidRPr="00CD69DF">
        <w:rPr>
          <w:rFonts w:ascii="Times New Roman" w:hAnsi="Times New Roman"/>
          <w:color w:val="000000" w:themeColor="text1"/>
        </w:rPr>
        <w:t>Селищна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 рада – 2 </w:t>
      </w:r>
    </w:p>
    <w:p w:rsidR="00CD69DF" w:rsidRPr="00CD69DF" w:rsidRDefault="00CD69DF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 w:rsidRPr="00CD69DF">
        <w:rPr>
          <w:rFonts w:ascii="Times New Roman" w:hAnsi="Times New Roman"/>
          <w:color w:val="000000" w:themeColor="text1"/>
        </w:rPr>
        <w:t>Відділ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D69DF">
        <w:rPr>
          <w:rFonts w:ascii="Times New Roman" w:hAnsi="Times New Roman"/>
          <w:color w:val="000000" w:themeColor="text1"/>
        </w:rPr>
        <w:t>освіти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D69DF">
        <w:rPr>
          <w:rFonts w:ascii="Times New Roman" w:hAnsi="Times New Roman"/>
          <w:color w:val="000000" w:themeColor="text1"/>
        </w:rPr>
        <w:t>сім’ї</w:t>
      </w:r>
      <w:proofErr w:type="spellEnd"/>
      <w:r w:rsidRPr="00CD69DF">
        <w:rPr>
          <w:rFonts w:ascii="Times New Roman" w:hAnsi="Times New Roman"/>
          <w:color w:val="000000" w:themeColor="text1"/>
        </w:rPr>
        <w:t>,</w:t>
      </w:r>
    </w:p>
    <w:p w:rsidR="00CD69DF" w:rsidRPr="00CD69DF" w:rsidRDefault="0018552A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молоді</w:t>
      </w:r>
      <w:proofErr w:type="spellEnd"/>
      <w:r>
        <w:rPr>
          <w:rFonts w:ascii="Times New Roman" w:hAnsi="Times New Roman"/>
          <w:color w:val="000000" w:themeColor="text1"/>
        </w:rPr>
        <w:t xml:space="preserve"> та спорту – 1</w:t>
      </w:r>
    </w:p>
    <w:p w:rsidR="00CD69DF" w:rsidRPr="00CD69DF" w:rsidRDefault="0022238F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  <w:lang w:val="uk-UA"/>
        </w:rPr>
        <w:t>Дігтярів</w:t>
      </w:r>
      <w:r w:rsidR="0066025E">
        <w:rPr>
          <w:rFonts w:ascii="Times New Roman" w:hAnsi="Times New Roman"/>
          <w:color w:val="000000" w:themeColor="text1"/>
          <w:lang w:val="uk-UA"/>
        </w:rPr>
        <w:t>ська</w:t>
      </w:r>
      <w:proofErr w:type="spellEnd"/>
      <w:r w:rsidR="00CD69DF" w:rsidRPr="00CD69DF">
        <w:rPr>
          <w:rFonts w:ascii="Times New Roman" w:hAnsi="Times New Roman"/>
          <w:color w:val="000000" w:themeColor="text1"/>
        </w:rPr>
        <w:t xml:space="preserve"> ЗОШ - 1</w:t>
      </w:r>
    </w:p>
    <w:p w:rsidR="00CD69DF" w:rsidRPr="00CD69DF" w:rsidRDefault="00CD69DF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 w:rsidRPr="00CD69DF">
        <w:rPr>
          <w:rFonts w:ascii="Times New Roman" w:hAnsi="Times New Roman"/>
          <w:color w:val="000000" w:themeColor="text1"/>
        </w:rPr>
        <w:t>Всього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 – </w:t>
      </w:r>
      <w:r w:rsidR="0018552A">
        <w:rPr>
          <w:rFonts w:ascii="Times New Roman" w:hAnsi="Times New Roman"/>
          <w:color w:val="000000" w:themeColor="text1"/>
        </w:rPr>
        <w:t>4</w:t>
      </w:r>
    </w:p>
    <w:p w:rsidR="00CD69DF" w:rsidRPr="00CD69DF" w:rsidRDefault="00CD69DF" w:rsidP="00CD69DF">
      <w:pPr>
        <w:ind w:left="-720" w:right="-365"/>
        <w:rPr>
          <w:rFonts w:ascii="Times New Roman" w:hAnsi="Times New Roman"/>
          <w:color w:val="000000" w:themeColor="text1"/>
        </w:rPr>
      </w:pPr>
      <w:proofErr w:type="spellStart"/>
      <w:r w:rsidRPr="00CD69DF">
        <w:rPr>
          <w:rFonts w:ascii="Times New Roman" w:hAnsi="Times New Roman"/>
          <w:color w:val="000000" w:themeColor="text1"/>
        </w:rPr>
        <w:lastRenderedPageBreak/>
        <w:t>Підлягає</w:t>
      </w:r>
      <w:proofErr w:type="spellEnd"/>
      <w:r w:rsidRPr="00CD69D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D69DF">
        <w:rPr>
          <w:rFonts w:ascii="Times New Roman" w:hAnsi="Times New Roman"/>
          <w:color w:val="000000" w:themeColor="text1"/>
        </w:rPr>
        <w:t>оприлюдненню</w:t>
      </w:r>
      <w:proofErr w:type="spellEnd"/>
    </w:p>
    <w:p w:rsidR="00CD69DF" w:rsidRPr="00CD69DF" w:rsidRDefault="00CD69DF" w:rsidP="00CD69D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247D2" w:rsidRPr="00CD69DF" w:rsidRDefault="008247D2">
      <w:pPr>
        <w:rPr>
          <w:rFonts w:ascii="Times New Roman" w:hAnsi="Times New Roman"/>
        </w:rPr>
      </w:pPr>
    </w:p>
    <w:sectPr w:rsidR="008247D2" w:rsidRPr="00CD69DF" w:rsidSect="00A365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3"/>
    <w:rsid w:val="00010BDE"/>
    <w:rsid w:val="000810BB"/>
    <w:rsid w:val="000A70B1"/>
    <w:rsid w:val="00104670"/>
    <w:rsid w:val="0013522A"/>
    <w:rsid w:val="00171C34"/>
    <w:rsid w:val="001750F7"/>
    <w:rsid w:val="0018552A"/>
    <w:rsid w:val="001A0C7E"/>
    <w:rsid w:val="0022238F"/>
    <w:rsid w:val="00242041"/>
    <w:rsid w:val="002B1B61"/>
    <w:rsid w:val="002D4E79"/>
    <w:rsid w:val="00372878"/>
    <w:rsid w:val="00392E26"/>
    <w:rsid w:val="004A36D7"/>
    <w:rsid w:val="004B057C"/>
    <w:rsid w:val="004D665D"/>
    <w:rsid w:val="004E713A"/>
    <w:rsid w:val="005074E1"/>
    <w:rsid w:val="0055041E"/>
    <w:rsid w:val="005676EE"/>
    <w:rsid w:val="005D1701"/>
    <w:rsid w:val="005E48BA"/>
    <w:rsid w:val="00627A1D"/>
    <w:rsid w:val="0066025E"/>
    <w:rsid w:val="00690C57"/>
    <w:rsid w:val="00731C74"/>
    <w:rsid w:val="00763276"/>
    <w:rsid w:val="007A66E4"/>
    <w:rsid w:val="007B307C"/>
    <w:rsid w:val="007B5283"/>
    <w:rsid w:val="007D03D8"/>
    <w:rsid w:val="0081173E"/>
    <w:rsid w:val="008232F2"/>
    <w:rsid w:val="008247D2"/>
    <w:rsid w:val="008E5CBB"/>
    <w:rsid w:val="00903EE3"/>
    <w:rsid w:val="009521D9"/>
    <w:rsid w:val="00982B5A"/>
    <w:rsid w:val="009E0718"/>
    <w:rsid w:val="00A37FFB"/>
    <w:rsid w:val="00A614C7"/>
    <w:rsid w:val="00A80EC8"/>
    <w:rsid w:val="00AC2AF5"/>
    <w:rsid w:val="00B10363"/>
    <w:rsid w:val="00C57E8B"/>
    <w:rsid w:val="00C64BCC"/>
    <w:rsid w:val="00C775A7"/>
    <w:rsid w:val="00C840A7"/>
    <w:rsid w:val="00CC3E5F"/>
    <w:rsid w:val="00CD69DF"/>
    <w:rsid w:val="00E96D41"/>
    <w:rsid w:val="00EF4C93"/>
    <w:rsid w:val="00F06F80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48DD"/>
  <w15:chartTrackingRefBased/>
  <w15:docId w15:val="{45A55DF6-15B5-43AC-9ABF-3718246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E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903EE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3EE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customStyle="1" w:styleId="1">
    <w:name w:val="Цитата1"/>
    <w:basedOn w:val="a"/>
    <w:rsid w:val="00903EE3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2021-02-17T09:32:00Z</dcterms:created>
  <dcterms:modified xsi:type="dcterms:W3CDTF">2021-02-25T12:20:00Z</dcterms:modified>
</cp:coreProperties>
</file>